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22" w:rsidRPr="00373C95" w:rsidRDefault="006328D8" w:rsidP="003E7C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ДОГОВОР  № 1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проведение 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r w:rsidR="0055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редрейсовых</w:t>
      </w:r>
      <w:r w:rsidR="00575A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технических осмотров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первого и второго</w:t>
      </w:r>
      <w:r w:rsidR="00557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полугодия</w:t>
      </w:r>
    </w:p>
    <w:p w:rsidR="006328D8" w:rsidRPr="00373C95" w:rsidRDefault="009F4FBF" w:rsidP="0063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технического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обслуживания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328D8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школьного автобуса</w:t>
      </w:r>
    </w:p>
    <w:p w:rsidR="006328D8" w:rsidRPr="00373C95" w:rsidRDefault="000F4F43" w:rsidP="006328D8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37B2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с.</w:t>
      </w:r>
      <w:r w:rsidR="003E7C3D">
        <w:rPr>
          <w:rFonts w:ascii="Times New Roman" w:eastAsia="Times New Roman" w:hAnsi="Times New Roman" w:cs="Times New Roman"/>
          <w:sz w:val="27"/>
          <w:szCs w:val="27"/>
          <w:lang w:eastAsia="ru-RU"/>
        </w:rPr>
        <w:t>Гурбуки</w:t>
      </w:r>
      <w:r w:rsidR="006328D8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                                                            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6328D8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31.08.20</w:t>
      </w:r>
      <w:r w:rsidR="003E7C3D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6328D8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6328D8" w:rsidRPr="00373C95" w:rsidRDefault="006328D8" w:rsidP="006328D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73C95">
        <w:rPr>
          <w:rFonts w:ascii="Times New Roman" w:hAnsi="Times New Roman" w:cs="Times New Roman"/>
          <w:sz w:val="27"/>
          <w:szCs w:val="27"/>
        </w:rPr>
        <w:t xml:space="preserve">   Общество с ограниченной ответственностью </w:t>
      </w:r>
      <w:r w:rsidRPr="006973F0">
        <w:rPr>
          <w:rFonts w:ascii="Times New Roman" w:hAnsi="Times New Roman" w:cs="Times New Roman"/>
          <w:sz w:val="27"/>
          <w:szCs w:val="27"/>
        </w:rPr>
        <w:t>«</w:t>
      </w:r>
      <w:r w:rsidR="006973F0" w:rsidRPr="006973F0">
        <w:rPr>
          <w:rFonts w:ascii="Times New Roman" w:hAnsi="Times New Roman" w:cs="Times New Roman"/>
          <w:sz w:val="27"/>
          <w:szCs w:val="27"/>
        </w:rPr>
        <w:t>ИСКИР-ТРАНС</w:t>
      </w:r>
      <w:r w:rsidR="00D568F4" w:rsidRPr="006973F0">
        <w:rPr>
          <w:rFonts w:ascii="Times New Roman" w:hAnsi="Times New Roman" w:cs="Times New Roman"/>
          <w:sz w:val="27"/>
          <w:szCs w:val="27"/>
        </w:rPr>
        <w:t>» (ООО «</w:t>
      </w:r>
      <w:r w:rsidR="006973F0" w:rsidRPr="006973F0">
        <w:rPr>
          <w:rFonts w:ascii="Times New Roman" w:hAnsi="Times New Roman" w:cs="Times New Roman"/>
          <w:sz w:val="27"/>
          <w:szCs w:val="27"/>
        </w:rPr>
        <w:t>ИСКИР-ТРАНС</w:t>
      </w:r>
      <w:r w:rsidR="00D568F4" w:rsidRPr="006973F0">
        <w:rPr>
          <w:rFonts w:ascii="Times New Roman" w:hAnsi="Times New Roman" w:cs="Times New Roman"/>
          <w:sz w:val="27"/>
          <w:szCs w:val="27"/>
        </w:rPr>
        <w:t xml:space="preserve">») в лице генерального директора </w:t>
      </w:r>
      <w:r w:rsidR="006973F0">
        <w:rPr>
          <w:rFonts w:ascii="Times New Roman" w:hAnsi="Times New Roman" w:cs="Times New Roman"/>
          <w:sz w:val="27"/>
          <w:szCs w:val="27"/>
        </w:rPr>
        <w:t>Расулова Магомедрасула Абдулзагировича</w:t>
      </w:r>
      <w:r w:rsidR="00D568F4" w:rsidRPr="00373C95">
        <w:rPr>
          <w:rFonts w:ascii="Times New Roman" w:hAnsi="Times New Roman" w:cs="Times New Roman"/>
          <w:sz w:val="27"/>
          <w:szCs w:val="27"/>
        </w:rPr>
        <w:t>,</w:t>
      </w:r>
      <w:r w:rsidRPr="00373C95">
        <w:rPr>
          <w:rFonts w:ascii="Times New Roman" w:hAnsi="Times New Roman" w:cs="Times New Roman"/>
          <w:sz w:val="27"/>
          <w:szCs w:val="27"/>
        </w:rPr>
        <w:t xml:space="preserve"> действующего на основании Устава и Лицензии, в дальнейшем Исполнитель, с одной стороны, и </w:t>
      </w:r>
      <w:r w:rsidR="003E7C3D">
        <w:rPr>
          <w:rFonts w:ascii="Times New Roman" w:hAnsi="Times New Roman" w:cs="Times New Roman"/>
          <w:sz w:val="27"/>
          <w:szCs w:val="27"/>
        </w:rPr>
        <w:t>МБОУ</w:t>
      </w:r>
      <w:r w:rsidRPr="00373C95">
        <w:rPr>
          <w:rFonts w:ascii="Times New Roman" w:hAnsi="Times New Roman" w:cs="Times New Roman"/>
          <w:sz w:val="27"/>
          <w:szCs w:val="27"/>
        </w:rPr>
        <w:t xml:space="preserve"> «</w:t>
      </w:r>
      <w:r w:rsidR="003E7C3D">
        <w:rPr>
          <w:rFonts w:ascii="Times New Roman" w:hAnsi="Times New Roman" w:cs="Times New Roman"/>
          <w:sz w:val="27"/>
          <w:szCs w:val="27"/>
        </w:rPr>
        <w:t>Гурбукинская СОШ№2</w:t>
      </w:r>
      <w:r w:rsidRPr="00373C95">
        <w:rPr>
          <w:rFonts w:ascii="Times New Roman" w:hAnsi="Times New Roman" w:cs="Times New Roman"/>
          <w:sz w:val="27"/>
          <w:szCs w:val="27"/>
        </w:rPr>
        <w:t xml:space="preserve">» в лице директора </w:t>
      </w:r>
      <w:r w:rsidR="003E7C3D">
        <w:rPr>
          <w:rFonts w:ascii="Times New Roman" w:hAnsi="Times New Roman" w:cs="Times New Roman"/>
          <w:sz w:val="27"/>
          <w:szCs w:val="27"/>
        </w:rPr>
        <w:t>Нурбагандова Нурбаганда Саидпашаевича</w:t>
      </w:r>
      <w:r w:rsidRPr="00373C95">
        <w:rPr>
          <w:rFonts w:ascii="Times New Roman" w:hAnsi="Times New Roman" w:cs="Times New Roman"/>
          <w:sz w:val="27"/>
          <w:szCs w:val="27"/>
        </w:rPr>
        <w:t>, действующей на основании Устава, именуемое  в  дальнейшем Заказчик, с другой стороны, в дальнейшем Стороны заключили настоящий договор о нижеследующем:</w:t>
      </w:r>
    </w:p>
    <w:p w:rsidR="006328D8" w:rsidRPr="00373C95" w:rsidRDefault="006328D8" w:rsidP="006328D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28D8" w:rsidRPr="004033E3" w:rsidRDefault="00202819" w:rsidP="004033E3">
      <w:pPr>
        <w:pStyle w:val="af1"/>
        <w:numPr>
          <w:ilvl w:val="0"/>
          <w:numId w:val="19"/>
        </w:num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ДОГОВОРА</w:t>
      </w:r>
    </w:p>
    <w:p w:rsidR="004033E3" w:rsidRPr="004033E3" w:rsidRDefault="004033E3" w:rsidP="004033E3">
      <w:pPr>
        <w:pStyle w:val="af1"/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8D8" w:rsidRPr="00373C95" w:rsidRDefault="006328D8" w:rsidP="006A2565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Заказчик  поручает, а  Исполнитель  принимает на себя обязанности осуществлять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033E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предрейсового техосмотра</w:t>
      </w:r>
      <w:r w:rsidR="00937B2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922E3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автобуса </w:t>
      </w:r>
      <w:r w:rsidR="00937B22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«Газель» 322121 </w:t>
      </w:r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с гос</w:t>
      </w:r>
      <w:r w:rsidR="0003175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. </w:t>
      </w:r>
      <w:r w:rsidR="00575AB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номерами</w:t>
      </w:r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3E7C3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В823ЕС82 RUS</w:t>
      </w:r>
      <w:r w:rsidR="00575AB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4922E3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Заказчика</w:t>
      </w:r>
      <w:r w:rsidR="004922E3" w:rsidRPr="00373C95">
        <w:rPr>
          <w:rFonts w:ascii="Times New Roman" w:hAnsi="Times New Roman" w:cs="Times New Roman"/>
          <w:b/>
          <w:sz w:val="27"/>
          <w:szCs w:val="27"/>
        </w:rPr>
        <w:t> </w:t>
      </w:r>
      <w:r w:rsidR="00CB5942" w:rsidRPr="00373C95">
        <w:rPr>
          <w:rFonts w:ascii="Times New Roman" w:hAnsi="Times New Roman" w:cs="Times New Roman"/>
          <w:sz w:val="27"/>
          <w:szCs w:val="27"/>
        </w:rPr>
        <w:t> 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в течение срока действия н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астоящего Договора.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аботы, перечисленные в п.1.1. настоящего договора</w:t>
      </w:r>
      <w:r w:rsidR="004922E3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проводятся 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лицензии на осуществление 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соответствующей 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деятельности на своей территории и оборудовании в 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с.</w:t>
      </w:r>
      <w:r w:rsidR="00031753">
        <w:rPr>
          <w:rFonts w:ascii="Times New Roman" w:eastAsia="Times New Roman" w:hAnsi="Times New Roman" w:cs="Times New Roman"/>
          <w:sz w:val="27"/>
          <w:szCs w:val="27"/>
          <w:lang w:eastAsia="ru-RU"/>
        </w:rPr>
        <w:t>Гурбуки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2565" w:rsidRPr="00373C95" w:rsidRDefault="006A2565" w:rsidP="006A2565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Работы по </w:t>
      </w:r>
      <w:r w:rsidR="004033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предрейсовому 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техническому обслуживанию включает в себя:</w:t>
      </w:r>
    </w:p>
    <w:p w:rsidR="00D568F4" w:rsidRPr="00373C95" w:rsidRDefault="00D568F4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1. </w:t>
      </w:r>
      <w:r w:rsidR="006A2565" w:rsidRPr="00373C95">
        <w:rPr>
          <w:rFonts w:ascii="Times New Roman" w:hAnsi="Times New Roman" w:cs="Times New Roman"/>
          <w:sz w:val="27"/>
          <w:szCs w:val="27"/>
        </w:rPr>
        <w:t>2.1.</w:t>
      </w:r>
      <w:r w:rsidRPr="00373C95">
        <w:rPr>
          <w:rFonts w:ascii="Times New Roman" w:hAnsi="Times New Roman" w:cs="Times New Roman"/>
          <w:sz w:val="27"/>
          <w:szCs w:val="27"/>
        </w:rPr>
        <w:t>Диагностика ходовой части, тормозной системы;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2. Визуальный осмотр различных систем а</w:t>
      </w:r>
      <w:r w:rsidR="00CB4F7B" w:rsidRPr="00373C95">
        <w:rPr>
          <w:rFonts w:ascii="Times New Roman" w:hAnsi="Times New Roman" w:cs="Times New Roman"/>
          <w:sz w:val="27"/>
          <w:szCs w:val="27"/>
        </w:rPr>
        <w:t>втобуса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на предмет проверки их целостности и работоспособности;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3. Проверка уровня технических жидкостей, долив при необходимости;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4. Проверка состояния шин и давления воздуха в них, подкачка воздуха до нормы, балансировка; </w:t>
      </w:r>
    </w:p>
    <w:p w:rsidR="00031753" w:rsidRDefault="00031753" w:rsidP="0020281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F4F43" w:rsidRDefault="000F4F43" w:rsidP="0020281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277DD" w:rsidRPr="00373C95" w:rsidRDefault="00202819" w:rsidP="0020281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2.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ОБЯЗАННОСТИ СТОРОН</w:t>
      </w:r>
    </w:p>
    <w:p w:rsidR="00D277DD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4033E3" w:rsidRDefault="004033E3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4033E3" w:rsidRDefault="004033E3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4033E3" w:rsidRPr="00373C95" w:rsidRDefault="004033E3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Исполнитель обязан: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принять транспортные средства Заказчика для осуществления ремонта и технического обслуживания;  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производить техническое обслуживание и ремонт автомобилей Заказчика в объеме, указанном в Заказ-наряде и в согласованные с Заказчиком сроки;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обеспечить сохранность авт</w:t>
      </w:r>
      <w:r w:rsidR="00202819" w:rsidRPr="00373C95">
        <w:rPr>
          <w:rFonts w:ascii="Times New Roman" w:hAnsi="Times New Roman" w:cs="Times New Roman"/>
          <w:bCs/>
          <w:sz w:val="27"/>
          <w:szCs w:val="27"/>
        </w:rPr>
        <w:t>обуса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и комплектующих во время ремонта;</w:t>
      </w:r>
    </w:p>
    <w:p w:rsidR="00D277DD" w:rsidRPr="00373C95" w:rsidRDefault="00D44877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осуществлять по предварительной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письменн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ой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З</w:t>
      </w:r>
      <w:r w:rsidRPr="00373C95">
        <w:rPr>
          <w:rFonts w:ascii="Times New Roman" w:hAnsi="Times New Roman" w:cs="Times New Roman"/>
          <w:bCs/>
          <w:sz w:val="27"/>
          <w:szCs w:val="27"/>
        </w:rPr>
        <w:t>аявке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Заказчика поставки запасных частей, эксплуатационных жидкостей и материалов, в соответствии с п. 3.11. настоящего Договора (если это в возможностях Исполнителя);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пере</w:t>
      </w:r>
      <w:r w:rsidR="00D44877" w:rsidRPr="00373C95">
        <w:rPr>
          <w:rFonts w:ascii="Times New Roman" w:hAnsi="Times New Roman" w:cs="Times New Roman"/>
          <w:bCs/>
          <w:sz w:val="27"/>
          <w:szCs w:val="27"/>
        </w:rPr>
        <w:t>давать Заказчику автотранспортное средство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по выполнении работ и после полной оплаты Заказчиком выполненных работ (услуг), стоимости запасных частей и материалов, согласно настоящему Договору;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  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Заказчик обязан:</w:t>
      </w:r>
    </w:p>
    <w:p w:rsidR="00D277DD" w:rsidRPr="00373C95" w:rsidRDefault="00D44877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предоставить принадлежаще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е ему автотранспортн</w:t>
      </w:r>
      <w:r w:rsidRPr="00373C95">
        <w:rPr>
          <w:rFonts w:ascii="Times New Roman" w:hAnsi="Times New Roman" w:cs="Times New Roman"/>
          <w:bCs/>
          <w:sz w:val="27"/>
          <w:szCs w:val="27"/>
        </w:rPr>
        <w:t>о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е средств</w:t>
      </w:r>
      <w:r w:rsidRPr="00373C95">
        <w:rPr>
          <w:rFonts w:ascii="Times New Roman" w:hAnsi="Times New Roman" w:cs="Times New Roman"/>
          <w:bCs/>
          <w:sz w:val="27"/>
          <w:szCs w:val="27"/>
        </w:rPr>
        <w:t>о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в распоряжение Исполнителя для проведения ремонта и/или технического обслуживания в сроки, указанные Исполнителем;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при оформлении Заявки указать все неисправности, которые должен устранить Исполнитель;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надлежащим образом принять и оплатить все выполненные Исполнителем работы (услуги), а также стоимость запасных частей и материалов в рамках настоящего Договора;</w:t>
      </w:r>
    </w:p>
    <w:p w:rsidR="00D277DD" w:rsidRDefault="00D277DD" w:rsidP="00202819">
      <w:pPr>
        <w:pStyle w:val="a3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0F4F43" w:rsidRPr="00373C95" w:rsidRDefault="000F4F43" w:rsidP="00202819">
      <w:pPr>
        <w:pStyle w:val="a3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D277DD" w:rsidRPr="00373C95" w:rsidRDefault="007A1D1D" w:rsidP="007A1D1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. 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УСЛОВИЯ И ПОРЯДОК РАСЧЕТОВ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3</w:t>
      </w:r>
      <w:r w:rsidR="00D277DD" w:rsidRPr="00373C95">
        <w:rPr>
          <w:rFonts w:ascii="Times New Roman" w:hAnsi="Times New Roman" w:cs="Times New Roman"/>
          <w:sz w:val="27"/>
          <w:szCs w:val="27"/>
        </w:rPr>
        <w:t>.1. Стоимость работ по ремонту и/или техническому обслуживанию авто</w:t>
      </w:r>
      <w:r w:rsidRPr="00373C95">
        <w:rPr>
          <w:rFonts w:ascii="Times New Roman" w:hAnsi="Times New Roman" w:cs="Times New Roman"/>
          <w:sz w:val="27"/>
          <w:szCs w:val="27"/>
        </w:rPr>
        <w:t>буса</w:t>
      </w:r>
      <w:r w:rsidR="00D277DD" w:rsidRPr="00373C95">
        <w:rPr>
          <w:rFonts w:ascii="Times New Roman" w:hAnsi="Times New Roman" w:cs="Times New Roman"/>
          <w:sz w:val="27"/>
          <w:szCs w:val="27"/>
        </w:rPr>
        <w:t>, а также стоимость запасных частей и материалов, используемых в процессе ремонта, определяется согласно прейскуранту Исполнителя в рублях, действующему на момент получения Исполнителем Заявки Заказчика, либо по договорным расценкам на работы, не предусмотренные действующим прейскурантом.</w:t>
      </w: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3.2.</w:t>
      </w:r>
      <w:r w:rsidR="004D10A1" w:rsidRPr="00373C95">
        <w:rPr>
          <w:rFonts w:ascii="Times New Roman" w:hAnsi="Times New Roman" w:cs="Times New Roman"/>
          <w:sz w:val="27"/>
          <w:szCs w:val="27"/>
        </w:rPr>
        <w:t xml:space="preserve">Стоимость </w:t>
      </w:r>
      <w:r w:rsidR="009C176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предрейсового</w:t>
      </w:r>
      <w:r w:rsidR="00C831B3">
        <w:rPr>
          <w:rFonts w:ascii="Times New Roman" w:hAnsi="Times New Roman" w:cs="Times New Roman"/>
          <w:sz w:val="27"/>
          <w:szCs w:val="27"/>
        </w:rPr>
        <w:t xml:space="preserve"> техосмотра</w:t>
      </w:r>
      <w:r w:rsidR="009C1765">
        <w:rPr>
          <w:rFonts w:ascii="Times New Roman" w:hAnsi="Times New Roman" w:cs="Times New Roman"/>
          <w:sz w:val="27"/>
          <w:szCs w:val="27"/>
        </w:rPr>
        <w:t>,  рассчитан на два полугодия.</w:t>
      </w:r>
      <w:r w:rsidR="004D10A1" w:rsidRPr="00373C95">
        <w:rPr>
          <w:rFonts w:ascii="Times New Roman" w:hAnsi="Times New Roman" w:cs="Times New Roman"/>
          <w:sz w:val="27"/>
          <w:szCs w:val="27"/>
        </w:rPr>
        <w:t xml:space="preserve">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Датой оплаты счета Заказчиком является дата зачисления денежных средств Заказчика на расчетный счет в банке Исполнителя либо момент внесения оплаты наличных денежных средств. </w:t>
      </w:r>
    </w:p>
    <w:p w:rsidR="004256A8" w:rsidRDefault="004256A8" w:rsidP="004256A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0F4F43" w:rsidRPr="00373C95" w:rsidRDefault="000F4F43" w:rsidP="004256A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D277DD" w:rsidRDefault="0094314E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4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. ОТВЕТСТВЕННОСТЬ СТОРОН</w:t>
      </w:r>
    </w:p>
    <w:p w:rsidR="004033E3" w:rsidRPr="00373C95" w:rsidRDefault="004033E3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277DD" w:rsidRPr="00373C95" w:rsidRDefault="00373C95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94314E" w:rsidRPr="00373C95">
        <w:rPr>
          <w:rFonts w:ascii="Times New Roman" w:hAnsi="Times New Roman" w:cs="Times New Roman"/>
          <w:sz w:val="27"/>
          <w:szCs w:val="27"/>
        </w:rPr>
        <w:t xml:space="preserve">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В случае невыполнения или ненадлежащего выполнения обязательств по настоящему Договору Исполнитель и Заказчик несут ответственность в </w:t>
      </w:r>
      <w:r w:rsidR="003E7C3D">
        <w:rPr>
          <w:rFonts w:ascii="Times New Roman" w:hAnsi="Times New Roman" w:cs="Times New Roman"/>
          <w:sz w:val="27"/>
          <w:szCs w:val="27"/>
        </w:rPr>
        <w:t>соот</w:t>
      </w:r>
      <w:r>
        <w:rPr>
          <w:rFonts w:ascii="Times New Roman" w:hAnsi="Times New Roman" w:cs="Times New Roman"/>
          <w:sz w:val="27"/>
          <w:szCs w:val="27"/>
        </w:rPr>
        <w:t>в</w:t>
      </w:r>
      <w:r w:rsidR="00D277DD" w:rsidRPr="00373C95">
        <w:rPr>
          <w:rFonts w:ascii="Times New Roman" w:hAnsi="Times New Roman" w:cs="Times New Roman"/>
          <w:sz w:val="27"/>
          <w:szCs w:val="27"/>
        </w:rPr>
        <w:t>етствии с действующим законодательством Российской Федерации.</w:t>
      </w:r>
    </w:p>
    <w:p w:rsidR="000F4F43" w:rsidRDefault="000F4F43" w:rsidP="004033E3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0F4F43" w:rsidRDefault="000F4F43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277DD" w:rsidRDefault="004033E3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5. 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ПОРЯДОК РАССМОТРЕНИЯ СПОРОВ</w:t>
      </w:r>
    </w:p>
    <w:p w:rsidR="004033E3" w:rsidRPr="00373C95" w:rsidRDefault="004033E3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Любой спор, возникший из настоящего Договора, подлежит разрешению путем переговоров.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Если возникший спор не будет разрешен в порядке, указанном в пункте Договора, он подлежит разрешению в Арбитражном суде г. М</w:t>
      </w:r>
      <w:r w:rsidR="009C1765">
        <w:rPr>
          <w:rFonts w:ascii="Times New Roman" w:hAnsi="Times New Roman" w:cs="Times New Roman"/>
          <w:sz w:val="27"/>
          <w:szCs w:val="27"/>
        </w:rPr>
        <w:t>ахачкалы</w:t>
      </w:r>
      <w:r w:rsidR="00D277DD" w:rsidRPr="00373C95">
        <w:rPr>
          <w:rFonts w:ascii="Times New Roman" w:hAnsi="Times New Roman" w:cs="Times New Roman"/>
          <w:sz w:val="27"/>
          <w:szCs w:val="27"/>
        </w:rPr>
        <w:t>.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033E3" w:rsidRDefault="00D277DD" w:rsidP="00202819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</w:t>
      </w:r>
    </w:p>
    <w:p w:rsidR="00D277DD" w:rsidRDefault="0094314E" w:rsidP="0003175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6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. СРОК ДЕЙСТВИЯ ДОГОВОРА</w:t>
      </w:r>
    </w:p>
    <w:p w:rsidR="004033E3" w:rsidRPr="00373C95" w:rsidRDefault="004033E3" w:rsidP="0003175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Настоящий Договор заключен сроком </w:t>
      </w:r>
      <w:r w:rsidRPr="00373C95">
        <w:rPr>
          <w:rFonts w:ascii="Times New Roman" w:hAnsi="Times New Roman" w:cs="Times New Roman"/>
          <w:sz w:val="27"/>
          <w:szCs w:val="27"/>
        </w:rPr>
        <w:t>до 01.09.202</w:t>
      </w:r>
      <w:r w:rsidR="00031753">
        <w:rPr>
          <w:rFonts w:ascii="Times New Roman" w:hAnsi="Times New Roman" w:cs="Times New Roman"/>
          <w:sz w:val="27"/>
          <w:szCs w:val="27"/>
        </w:rPr>
        <w:t>1</w:t>
      </w:r>
      <w:r w:rsidRPr="00373C95">
        <w:rPr>
          <w:rFonts w:ascii="Times New Roman" w:hAnsi="Times New Roman" w:cs="Times New Roman"/>
          <w:sz w:val="27"/>
          <w:szCs w:val="27"/>
        </w:rPr>
        <w:t xml:space="preserve"> </w:t>
      </w:r>
      <w:r w:rsidR="00D277DD" w:rsidRPr="00373C95">
        <w:rPr>
          <w:rFonts w:ascii="Times New Roman" w:hAnsi="Times New Roman" w:cs="Times New Roman"/>
          <w:sz w:val="27"/>
          <w:szCs w:val="27"/>
        </w:rPr>
        <w:t>года и вступает в силу с момента его подписания обеими Сторонами. Договор автоматически пролонгируется на каждый последующий год, если ни одна из Сторон не заявит за 1 (один) календарный месяц до окончания срока действия данного Договора о его расторжении.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Каждая из Сторон имеет право досрочного расторжения настоящего Договора в одностороннем порядке при условии неисполнения или ненадлежащего исполнения другой Стороной своих обязательств по настоящему Договору, а так же если другая Сторона становится неплатежеспособной или если она принудительно или добровольно прекращает свое существование. 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lastRenderedPageBreak/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При этом Сторона обязана письменно уведомить другую Сторону об этом намерении за один месяц до предполагаемой даты расторжения Договора.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В течение этого срока должны быть урегулированы все взаимные претензии и произведен полный взаиморасчет за оказанные Исполнителем услуги.</w:t>
      </w:r>
    </w:p>
    <w:p w:rsidR="00D277DD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4033E3" w:rsidRDefault="004033E3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4033E3" w:rsidRPr="00373C95" w:rsidRDefault="004033E3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277DD" w:rsidRDefault="00D277DD" w:rsidP="004256A8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АДРЕСА И РЕКВИЗИТЫ СТОРОН</w:t>
      </w:r>
    </w:p>
    <w:p w:rsidR="004033E3" w:rsidRDefault="004033E3" w:rsidP="004256A8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033E3" w:rsidRPr="00373C95" w:rsidRDefault="004033E3" w:rsidP="004256A8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ИСПОЛНИТЕЛЬ:  </w:t>
      </w:r>
    </w:p>
    <w:p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256A8" w:rsidRPr="00373C95" w:rsidRDefault="00AC69BC" w:rsidP="000F4F43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Общество с ограниченной ответственностью «</w:t>
      </w:r>
      <w:r w:rsidR="000F4F43">
        <w:rPr>
          <w:rFonts w:ascii="Times New Roman" w:hAnsi="Times New Roman" w:cs="Times New Roman"/>
          <w:sz w:val="27"/>
          <w:szCs w:val="27"/>
        </w:rPr>
        <w:t>ИСКИР-ТРАНС</w:t>
      </w:r>
      <w:r w:rsidRPr="00373C95">
        <w:rPr>
          <w:rFonts w:ascii="Times New Roman" w:hAnsi="Times New Roman" w:cs="Times New Roman"/>
          <w:sz w:val="27"/>
          <w:szCs w:val="27"/>
        </w:rPr>
        <w:t>»</w:t>
      </w: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F4F43">
        <w:rPr>
          <w:rFonts w:ascii="Times New Roman" w:hAnsi="Times New Roman" w:cs="Times New Roman"/>
          <w:sz w:val="27"/>
          <w:szCs w:val="27"/>
        </w:rPr>
        <w:t>(ООО</w:t>
      </w:r>
      <w:r w:rsidRPr="00373C95">
        <w:rPr>
          <w:rFonts w:ascii="Times New Roman" w:hAnsi="Times New Roman" w:cs="Times New Roman"/>
          <w:sz w:val="27"/>
          <w:szCs w:val="27"/>
        </w:rPr>
        <w:t>«</w:t>
      </w:r>
      <w:r w:rsidR="000F4F43">
        <w:rPr>
          <w:rFonts w:ascii="Times New Roman" w:hAnsi="Times New Roman" w:cs="Times New Roman"/>
          <w:sz w:val="27"/>
          <w:szCs w:val="27"/>
        </w:rPr>
        <w:t>ИСКИР-ТРАНС</w:t>
      </w:r>
      <w:r w:rsidRPr="00373C95">
        <w:rPr>
          <w:rFonts w:ascii="Times New Roman" w:hAnsi="Times New Roman" w:cs="Times New Roman"/>
          <w:sz w:val="27"/>
          <w:szCs w:val="27"/>
        </w:rPr>
        <w:t>»)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ИНН-</w:t>
      </w: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  <w:r w:rsidR="00040B9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033E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C176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40B97">
        <w:rPr>
          <w:rFonts w:ascii="Times New Roman" w:eastAsia="Calibri" w:hAnsi="Times New Roman" w:cs="Times New Roman"/>
          <w:sz w:val="27"/>
          <w:szCs w:val="27"/>
        </w:rPr>
        <w:t>052200938505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КПП- </w:t>
      </w:r>
      <w:r w:rsidR="004033E3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="009C176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033E3">
        <w:rPr>
          <w:rFonts w:ascii="Times New Roman" w:eastAsia="Calibri" w:hAnsi="Times New Roman" w:cs="Times New Roman"/>
          <w:sz w:val="27"/>
          <w:szCs w:val="27"/>
        </w:rPr>
        <w:t>052201001</w:t>
      </w:r>
    </w:p>
    <w:p w:rsidR="0018548C" w:rsidRPr="00373C95" w:rsidRDefault="000F4F43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ОГРН-</w:t>
      </w:r>
      <w:r w:rsidR="004033E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C176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033E3">
        <w:rPr>
          <w:rFonts w:ascii="Times New Roman" w:eastAsia="Calibri" w:hAnsi="Times New Roman" w:cs="Times New Roman"/>
          <w:sz w:val="27"/>
          <w:szCs w:val="27"/>
        </w:rPr>
        <w:t>1160571061375</w:t>
      </w:r>
    </w:p>
    <w:p w:rsidR="00373C95" w:rsidRPr="00373C95" w:rsidRDefault="00373C95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ОКПО-</w:t>
      </w:r>
      <w:r w:rsidR="009C176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033E3">
        <w:rPr>
          <w:rFonts w:ascii="Times New Roman" w:eastAsia="Calibri" w:hAnsi="Times New Roman" w:cs="Times New Roman"/>
          <w:sz w:val="27"/>
          <w:szCs w:val="27"/>
        </w:rPr>
        <w:t>04447873</w:t>
      </w:r>
    </w:p>
    <w:p w:rsidR="004256A8" w:rsidRPr="00373C95" w:rsidRDefault="006D3099" w:rsidP="006D3099">
      <w:pPr>
        <w:pStyle w:val="a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Адрес:</w:t>
      </w:r>
      <w:r w:rsidR="00040B97">
        <w:rPr>
          <w:rFonts w:ascii="Times New Roman" w:eastAsia="Calibri" w:hAnsi="Times New Roman" w:cs="Times New Roman"/>
          <w:sz w:val="27"/>
          <w:szCs w:val="27"/>
        </w:rPr>
        <w:t>368547</w:t>
      </w:r>
      <w:r w:rsidR="00040B97" w:rsidRPr="00031753">
        <w:rPr>
          <w:rFonts w:ascii="Times New Roman" w:hAnsi="Times New Roman"/>
          <w:sz w:val="26"/>
          <w:szCs w:val="26"/>
        </w:rPr>
        <w:t>, Республика Дагестан, Карабудахкентский район, с.</w:t>
      </w:r>
      <w:r w:rsidR="00040B97">
        <w:rPr>
          <w:rFonts w:ascii="Times New Roman" w:hAnsi="Times New Roman"/>
          <w:sz w:val="26"/>
          <w:szCs w:val="26"/>
        </w:rPr>
        <w:t xml:space="preserve"> </w:t>
      </w:r>
      <w:r w:rsidR="00040B97" w:rsidRPr="00031753">
        <w:rPr>
          <w:rFonts w:ascii="Times New Roman" w:hAnsi="Times New Roman"/>
          <w:sz w:val="26"/>
          <w:szCs w:val="26"/>
        </w:rPr>
        <w:t>Гурбуки,</w:t>
      </w:r>
      <w:r w:rsidR="00040B97">
        <w:rPr>
          <w:rFonts w:ascii="Times New Roman" w:hAnsi="Times New Roman"/>
          <w:sz w:val="26"/>
          <w:szCs w:val="26"/>
        </w:rPr>
        <w:t xml:space="preserve"> ул. Центральная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</w:p>
    <w:p w:rsidR="004256A8" w:rsidRPr="00373C95" w:rsidRDefault="006D3099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Генеральный</w:t>
      </w:r>
      <w:r w:rsidR="00373C95">
        <w:rPr>
          <w:rFonts w:ascii="Times New Roman" w:eastAsia="Calibri" w:hAnsi="Times New Roman" w:cs="Times New Roman"/>
          <w:sz w:val="27"/>
          <w:szCs w:val="27"/>
        </w:rPr>
        <w:t xml:space="preserve"> директор             </w:t>
      </w: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                </w:t>
      </w:r>
      <w:r w:rsidR="000F4F43">
        <w:rPr>
          <w:rFonts w:ascii="Times New Roman" w:eastAsia="Calibri" w:hAnsi="Times New Roman" w:cs="Times New Roman"/>
          <w:sz w:val="27"/>
          <w:szCs w:val="27"/>
        </w:rPr>
        <w:t>Расулов Магомедрасул Абдулзагирович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ЗАКАЗЧИК:</w:t>
      </w:r>
    </w:p>
    <w:p w:rsidR="004256A8" w:rsidRPr="00373C95" w:rsidRDefault="003E7C3D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МБОУ</w:t>
      </w:r>
      <w:r w:rsidR="004256A8" w:rsidRPr="00373C95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r>
        <w:rPr>
          <w:rFonts w:ascii="Times New Roman" w:eastAsia="Calibri" w:hAnsi="Times New Roman" w:cs="Times New Roman"/>
          <w:sz w:val="27"/>
          <w:szCs w:val="27"/>
        </w:rPr>
        <w:t>Гурбукинская СОШ№2</w:t>
      </w:r>
      <w:r w:rsidR="004256A8" w:rsidRPr="00373C95">
        <w:rPr>
          <w:rFonts w:ascii="Times New Roman" w:eastAsia="Calibri" w:hAnsi="Times New Roman" w:cs="Times New Roman"/>
          <w:sz w:val="27"/>
          <w:szCs w:val="27"/>
        </w:rPr>
        <w:t>»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ИНН-</w:t>
      </w:r>
      <w:r w:rsidR="00031753" w:rsidRPr="00031753">
        <w:rPr>
          <w:rFonts w:ascii="Times New Roman" w:hAnsi="Times New Roman"/>
          <w:sz w:val="27"/>
          <w:szCs w:val="27"/>
        </w:rPr>
        <w:t>0522017479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КПП-</w:t>
      </w:r>
      <w:r w:rsidR="00031753" w:rsidRPr="00031753">
        <w:rPr>
          <w:rFonts w:ascii="Times New Roman" w:hAnsi="Times New Roman"/>
          <w:sz w:val="27"/>
          <w:szCs w:val="27"/>
        </w:rPr>
        <w:t>052201001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БИК-</w:t>
      </w:r>
      <w:r w:rsidR="00031753" w:rsidRPr="00031753">
        <w:rPr>
          <w:rFonts w:ascii="Times New Roman" w:hAnsi="Times New Roman"/>
          <w:sz w:val="27"/>
          <w:szCs w:val="27"/>
        </w:rPr>
        <w:t>048209001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Р/С </w:t>
      </w:r>
      <w:r w:rsidR="0003175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31753" w:rsidRPr="00031753">
        <w:rPr>
          <w:rFonts w:ascii="Times New Roman" w:hAnsi="Times New Roman"/>
          <w:sz w:val="27"/>
          <w:szCs w:val="27"/>
        </w:rPr>
        <w:t>40204810700000000032</w:t>
      </w:r>
    </w:p>
    <w:p w:rsidR="004256A8" w:rsidRPr="00031753" w:rsidRDefault="00031753" w:rsidP="00031753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31753">
        <w:rPr>
          <w:rFonts w:ascii="Times New Roman" w:hAnsi="Times New Roman"/>
          <w:sz w:val="26"/>
          <w:szCs w:val="26"/>
        </w:rPr>
        <w:t xml:space="preserve">368547, </w:t>
      </w:r>
      <w:bookmarkStart w:id="0" w:name="OLE_LINK3"/>
      <w:bookmarkStart w:id="1" w:name="OLE_LINK4"/>
      <w:r w:rsidRPr="00031753">
        <w:rPr>
          <w:rFonts w:ascii="Times New Roman" w:hAnsi="Times New Roman"/>
          <w:sz w:val="26"/>
          <w:szCs w:val="26"/>
        </w:rPr>
        <w:t xml:space="preserve">Республика Дагестан, Карабудахкентский район, с.Гурбуки, ул. Багандалиева </w:t>
      </w:r>
      <w:bookmarkEnd w:id="0"/>
      <w:bookmarkEnd w:id="1"/>
      <w:r w:rsidRPr="00031753">
        <w:rPr>
          <w:rFonts w:ascii="Times New Roman" w:hAnsi="Times New Roman"/>
          <w:sz w:val="26"/>
          <w:szCs w:val="26"/>
        </w:rPr>
        <w:t>1</w:t>
      </w:r>
    </w:p>
    <w:p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="003E7C3D">
        <w:rPr>
          <w:rFonts w:ascii="Times New Roman" w:hAnsi="Times New Roman" w:cs="Times New Roman"/>
          <w:sz w:val="27"/>
          <w:szCs w:val="27"/>
        </w:rPr>
        <w:t>МБОУ</w:t>
      </w:r>
      <w:r w:rsidRPr="00373C95">
        <w:rPr>
          <w:rFonts w:ascii="Times New Roman" w:hAnsi="Times New Roman" w:cs="Times New Roman"/>
          <w:sz w:val="27"/>
          <w:szCs w:val="27"/>
        </w:rPr>
        <w:t xml:space="preserve"> «</w:t>
      </w:r>
      <w:r w:rsidR="003E7C3D">
        <w:rPr>
          <w:rFonts w:ascii="Times New Roman" w:eastAsia="Calibri" w:hAnsi="Times New Roman" w:cs="Times New Roman"/>
          <w:sz w:val="27"/>
          <w:szCs w:val="27"/>
        </w:rPr>
        <w:t>Гурбукинская СОШ№2</w:t>
      </w:r>
      <w:r w:rsidRPr="00373C95">
        <w:rPr>
          <w:rFonts w:ascii="Times New Roman" w:hAnsi="Times New Roman" w:cs="Times New Roman"/>
          <w:sz w:val="27"/>
          <w:szCs w:val="27"/>
        </w:rPr>
        <w:t xml:space="preserve">»                            </w:t>
      </w:r>
      <w:r w:rsidR="00031753">
        <w:rPr>
          <w:rFonts w:ascii="Times New Roman" w:hAnsi="Times New Roman" w:cs="Times New Roman"/>
          <w:sz w:val="27"/>
          <w:szCs w:val="27"/>
        </w:rPr>
        <w:t>Н</w:t>
      </w:r>
      <w:r w:rsidRPr="00373C95">
        <w:rPr>
          <w:rFonts w:ascii="Times New Roman" w:hAnsi="Times New Roman" w:cs="Times New Roman"/>
          <w:sz w:val="27"/>
          <w:szCs w:val="27"/>
        </w:rPr>
        <w:t>.</w:t>
      </w:r>
      <w:r w:rsidR="00031753">
        <w:rPr>
          <w:rFonts w:ascii="Times New Roman" w:hAnsi="Times New Roman" w:cs="Times New Roman"/>
          <w:sz w:val="27"/>
          <w:szCs w:val="27"/>
        </w:rPr>
        <w:t>С</w:t>
      </w:r>
      <w:r w:rsidRPr="00373C95">
        <w:rPr>
          <w:rFonts w:ascii="Times New Roman" w:hAnsi="Times New Roman" w:cs="Times New Roman"/>
          <w:sz w:val="27"/>
          <w:szCs w:val="27"/>
        </w:rPr>
        <w:t>.</w:t>
      </w:r>
      <w:r w:rsidR="000F4F43">
        <w:rPr>
          <w:rFonts w:ascii="Times New Roman" w:hAnsi="Times New Roman" w:cs="Times New Roman"/>
          <w:sz w:val="27"/>
          <w:szCs w:val="27"/>
        </w:rPr>
        <w:t xml:space="preserve"> </w:t>
      </w:r>
      <w:r w:rsidR="00031753">
        <w:rPr>
          <w:rFonts w:ascii="Times New Roman" w:hAnsi="Times New Roman" w:cs="Times New Roman"/>
          <w:sz w:val="27"/>
          <w:szCs w:val="27"/>
        </w:rPr>
        <w:t>Нурбагандов</w:t>
      </w:r>
    </w:p>
    <w:p w:rsidR="00D277DD" w:rsidRDefault="00D277DD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7C3D" w:rsidRDefault="003E7C3D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7C3D" w:rsidRDefault="003E7C3D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7C3D" w:rsidRDefault="003E7C3D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7C3D" w:rsidRDefault="003E7C3D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7C3D" w:rsidRDefault="003E7C3D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33E3" w:rsidRDefault="004033E3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33E3" w:rsidRDefault="004033E3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33E3" w:rsidRDefault="004033E3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33E3" w:rsidRDefault="004033E3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33E3" w:rsidRDefault="004033E3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33E3" w:rsidRDefault="004033E3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7C3D" w:rsidRDefault="003E7C3D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7C3D" w:rsidRDefault="003E7C3D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1753" w:rsidRDefault="00031753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1809" w:rsidRPr="009B1809" w:rsidRDefault="0060695E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9B1809" w:rsidRPr="009B1809" w:rsidRDefault="009B1809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о приемке выполненных работ по проведению</w:t>
      </w:r>
    </w:p>
    <w:p w:rsidR="009B1809" w:rsidRDefault="009C1765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предрейсового</w:t>
      </w:r>
      <w:r w:rsidR="009B1809" w:rsidRPr="009B1809">
        <w:rPr>
          <w:rFonts w:ascii="Times New Roman" w:hAnsi="Times New Roman" w:cs="Times New Roman"/>
          <w:sz w:val="28"/>
          <w:szCs w:val="28"/>
        </w:rPr>
        <w:t xml:space="preserve"> технического обслуживания </w:t>
      </w:r>
      <w:r w:rsidR="0060695E">
        <w:rPr>
          <w:rFonts w:ascii="Times New Roman" w:hAnsi="Times New Roman" w:cs="Times New Roman"/>
          <w:sz w:val="28"/>
          <w:szCs w:val="28"/>
        </w:rPr>
        <w:t>школьного автобуса</w:t>
      </w:r>
    </w:p>
    <w:p w:rsidR="00BD3C70" w:rsidRDefault="00BD3C70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D4F5E">
        <w:rPr>
          <w:rFonts w:ascii="Times New Roman" w:hAnsi="Times New Roman" w:cs="Times New Roman"/>
          <w:sz w:val="28"/>
          <w:szCs w:val="28"/>
        </w:rPr>
        <w:t>первого полугодия</w:t>
      </w:r>
    </w:p>
    <w:p w:rsidR="0060695E" w:rsidRDefault="0060695E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695E" w:rsidRPr="009B1809" w:rsidRDefault="003E7079" w:rsidP="0060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10.01</w:t>
      </w:r>
      <w:r w:rsidR="0060695E">
        <w:rPr>
          <w:rFonts w:ascii="Times New Roman" w:hAnsi="Times New Roman" w:cs="Times New Roman"/>
          <w:sz w:val="28"/>
          <w:szCs w:val="28"/>
        </w:rPr>
        <w:t>.20</w:t>
      </w:r>
      <w:r w:rsidR="00031753">
        <w:rPr>
          <w:rFonts w:ascii="Times New Roman" w:hAnsi="Times New Roman" w:cs="Times New Roman"/>
          <w:sz w:val="28"/>
          <w:szCs w:val="28"/>
        </w:rPr>
        <w:t>21</w:t>
      </w:r>
      <w:r w:rsidR="0060695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   №01</w:t>
      </w:r>
    </w:p>
    <w:p w:rsidR="009B1809" w:rsidRPr="009B1809" w:rsidRDefault="009B1809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809" w:rsidRPr="005944D3" w:rsidRDefault="005944D3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1809"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6973F0">
        <w:rPr>
          <w:rFonts w:ascii="Times New Roman" w:hAnsi="Times New Roman" w:cs="Times New Roman"/>
          <w:sz w:val="28"/>
          <w:szCs w:val="28"/>
        </w:rPr>
        <w:t xml:space="preserve">ООО «ИСКИР-ТРАНС» в лице ген.директора Расулова М.А.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0695E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3E7C3D">
        <w:rPr>
          <w:rFonts w:ascii="Times New Roman" w:hAnsi="Times New Roman" w:cs="Times New Roman"/>
          <w:sz w:val="28"/>
          <w:szCs w:val="28"/>
        </w:rPr>
        <w:t>МБОУ</w:t>
      </w:r>
      <w:r w:rsidR="0060695E">
        <w:rPr>
          <w:rFonts w:ascii="Times New Roman" w:hAnsi="Times New Roman" w:cs="Times New Roman"/>
          <w:sz w:val="28"/>
          <w:szCs w:val="28"/>
        </w:rPr>
        <w:t xml:space="preserve"> «</w:t>
      </w:r>
      <w:r w:rsidR="003E7C3D">
        <w:rPr>
          <w:rFonts w:ascii="Times New Roman" w:hAnsi="Times New Roman" w:cs="Times New Roman"/>
          <w:sz w:val="28"/>
          <w:szCs w:val="28"/>
        </w:rPr>
        <w:t>Гурбукинская СОШ№2</w:t>
      </w:r>
      <w:r w:rsidR="0060695E">
        <w:rPr>
          <w:rFonts w:ascii="Times New Roman" w:hAnsi="Times New Roman" w:cs="Times New Roman"/>
          <w:sz w:val="28"/>
          <w:szCs w:val="28"/>
        </w:rPr>
        <w:t>»</w:t>
      </w:r>
      <w:r w:rsidR="00BD3C70">
        <w:rPr>
          <w:rFonts w:ascii="Times New Roman" w:hAnsi="Times New Roman" w:cs="Times New Roman"/>
          <w:sz w:val="28"/>
          <w:szCs w:val="28"/>
        </w:rPr>
        <w:t xml:space="preserve"> в лице директора </w:t>
      </w:r>
      <w:r w:rsidR="006973F0">
        <w:rPr>
          <w:rFonts w:ascii="Times New Roman" w:hAnsi="Times New Roman" w:cs="Times New Roman"/>
          <w:sz w:val="28"/>
          <w:szCs w:val="28"/>
        </w:rPr>
        <w:t>Нурбагандова Н.С</w:t>
      </w:r>
      <w:r>
        <w:rPr>
          <w:rFonts w:ascii="Times New Roman" w:hAnsi="Times New Roman" w:cs="Times New Roman"/>
          <w:sz w:val="28"/>
          <w:szCs w:val="28"/>
        </w:rPr>
        <w:t xml:space="preserve">. составили настоящий акт приемки работ по </w:t>
      </w:r>
      <w:r w:rsidR="00CD4F5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предрейсовому</w:t>
      </w:r>
      <w:r w:rsidR="00BD3C70">
        <w:rPr>
          <w:rFonts w:ascii="Times New Roman" w:hAnsi="Times New Roman" w:cs="Times New Roman"/>
          <w:sz w:val="28"/>
          <w:szCs w:val="28"/>
        </w:rPr>
        <w:t xml:space="preserve"> техническо</w:t>
      </w:r>
      <w:r>
        <w:rPr>
          <w:rFonts w:ascii="Times New Roman" w:hAnsi="Times New Roman" w:cs="Times New Roman"/>
          <w:sz w:val="28"/>
          <w:szCs w:val="28"/>
        </w:rPr>
        <w:t>му обслуживанию</w:t>
      </w:r>
      <w:r w:rsidR="00BD3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школьного автобуса «Газель» 322121 с госномерами </w:t>
      </w:r>
      <w:r w:rsidR="003E7C3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В823ЕС82 RUS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принадлежащего Заказчику</w:t>
      </w:r>
      <w:r w:rsidR="003E7079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о нижеследующем:</w:t>
      </w:r>
    </w:p>
    <w:p w:rsidR="0060695E" w:rsidRDefault="0060695E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C3D" w:rsidRPr="009B1809" w:rsidRDefault="003E7C3D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8440"/>
      </w:tblGrid>
      <w:tr w:rsidR="00003B2A" w:rsidRPr="009B1809" w:rsidTr="00003B2A">
        <w:trPr>
          <w:trHeight w:val="399"/>
        </w:trPr>
        <w:tc>
          <w:tcPr>
            <w:tcW w:w="63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003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Диагностика ходовой части, тормозной системы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Визуальный осмотр различных систем автобуса на предмет проверки 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целостности и работоспособности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0" w:type="dxa"/>
            <w:vAlign w:val="center"/>
          </w:tcPr>
          <w:p w:rsidR="00003B2A" w:rsidRPr="0060695E" w:rsidRDefault="00003B2A" w:rsidP="0060695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уровня технических жидкостей, долив при необходимости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состояния шин и давления воздуха в них, подкачка воздуха до нормы, балансировка;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Очистка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АКБ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от грязи, проверка уровня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ее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заряженности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Смазка петель замков, дверей и капота;</w:t>
            </w:r>
          </w:p>
        </w:tc>
      </w:tr>
      <w:tr w:rsidR="00003B2A" w:rsidRPr="009B1809" w:rsidTr="00003B2A">
        <w:trPr>
          <w:trHeight w:val="683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003B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состояния свечей зажигания, при необходимости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замена                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                              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фильтрующего элемента в воздушном фильтре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моторного масла и масляного фильтра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003B2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развала-схождения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при необходимости регулировка</w:t>
            </w:r>
          </w:p>
        </w:tc>
      </w:tr>
    </w:tbl>
    <w:p w:rsid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BE11AA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5944D3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11AA">
        <w:rPr>
          <w:rFonts w:ascii="Times New Roman" w:hAnsi="Times New Roman" w:cs="Times New Roman"/>
          <w:sz w:val="28"/>
          <w:szCs w:val="28"/>
        </w:rPr>
        <w:t xml:space="preserve">Всего выполнено работ на сумму </w:t>
      </w:r>
      <w:r w:rsidR="00CD4F5E">
        <w:rPr>
          <w:rFonts w:ascii="Times New Roman" w:hAnsi="Times New Roman" w:cs="Times New Roman"/>
          <w:sz w:val="28"/>
          <w:szCs w:val="28"/>
        </w:rPr>
        <w:t xml:space="preserve"> _______ </w:t>
      </w:r>
      <w:r w:rsidR="00BE11AA">
        <w:rPr>
          <w:rFonts w:ascii="Times New Roman" w:hAnsi="Times New Roman" w:cs="Times New Roman"/>
          <w:sz w:val="28"/>
          <w:szCs w:val="28"/>
        </w:rPr>
        <w:t xml:space="preserve"> (</w:t>
      </w:r>
      <w:r w:rsidR="00CD4F5E">
        <w:rPr>
          <w:rFonts w:ascii="Times New Roman" w:hAnsi="Times New Roman" w:cs="Times New Roman"/>
          <w:sz w:val="28"/>
          <w:szCs w:val="28"/>
        </w:rPr>
        <w:t>_______________</w:t>
      </w:r>
      <w:r w:rsidR="00BE11AA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CD4F5E" w:rsidRDefault="00BE11AA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1809" w:rsidRPr="00BE11AA">
        <w:rPr>
          <w:rFonts w:ascii="Times New Roman" w:hAnsi="Times New Roman" w:cs="Times New Roman"/>
          <w:sz w:val="28"/>
          <w:szCs w:val="28"/>
        </w:rPr>
        <w:t xml:space="preserve">Вышеперечисленные работы (услуги) выполнены полностью и в срок. </w:t>
      </w:r>
    </w:p>
    <w:p w:rsidR="009B1809" w:rsidRPr="00BE11AA" w:rsidRDefault="009B1809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11AA">
        <w:rPr>
          <w:rFonts w:ascii="Times New Roman" w:hAnsi="Times New Roman" w:cs="Times New Roman"/>
          <w:sz w:val="28"/>
          <w:szCs w:val="28"/>
        </w:rPr>
        <w:t>Заказчик претензий по объему, качеству и срокам оказания услуг претензий не имеет.</w:t>
      </w:r>
    </w:p>
    <w:p w:rsid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C3D" w:rsidRPr="009B1809" w:rsidRDefault="003E7C3D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BE11AA" w:rsidRDefault="00BE11AA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BE11AA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809" w:rsidRDefault="009B1809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Заказчик </w:t>
      </w: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C3D" w:rsidRDefault="003E7C3D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C3D" w:rsidRDefault="003E7C3D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4F5E" w:rsidRPr="009B1809" w:rsidRDefault="00CD4F5E" w:rsidP="00CD4F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CD4F5E" w:rsidRPr="009B1809" w:rsidRDefault="00CD4F5E" w:rsidP="00CD4F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о приемке выполненных работ по проведению</w:t>
      </w:r>
    </w:p>
    <w:p w:rsidR="00CD4F5E" w:rsidRDefault="00CD4F5E" w:rsidP="00CD4F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предрейсового</w:t>
      </w:r>
      <w:r w:rsidRPr="009B1809">
        <w:rPr>
          <w:rFonts w:ascii="Times New Roman" w:hAnsi="Times New Roman" w:cs="Times New Roman"/>
          <w:sz w:val="28"/>
          <w:szCs w:val="28"/>
        </w:rPr>
        <w:t xml:space="preserve"> технического обслуживания </w:t>
      </w:r>
      <w:r>
        <w:rPr>
          <w:rFonts w:ascii="Times New Roman" w:hAnsi="Times New Roman" w:cs="Times New Roman"/>
          <w:sz w:val="28"/>
          <w:szCs w:val="28"/>
        </w:rPr>
        <w:t>школьного автобуса</w:t>
      </w:r>
    </w:p>
    <w:p w:rsidR="00CD4F5E" w:rsidRDefault="00CD4F5E" w:rsidP="00CD4F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второго полугодия</w:t>
      </w:r>
    </w:p>
    <w:p w:rsidR="00BD3C70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3C70" w:rsidRPr="009B1809" w:rsidRDefault="003E7079" w:rsidP="00BD3C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31.08</w:t>
      </w:r>
      <w:r w:rsidR="00BD3C70">
        <w:rPr>
          <w:rFonts w:ascii="Times New Roman" w:hAnsi="Times New Roman" w:cs="Times New Roman"/>
          <w:sz w:val="28"/>
          <w:szCs w:val="28"/>
        </w:rPr>
        <w:t>.20</w:t>
      </w:r>
      <w:r w:rsidR="00031753">
        <w:rPr>
          <w:rFonts w:ascii="Times New Roman" w:hAnsi="Times New Roman" w:cs="Times New Roman"/>
          <w:sz w:val="28"/>
          <w:szCs w:val="28"/>
        </w:rPr>
        <w:t>21</w:t>
      </w:r>
      <w:r w:rsidR="00BD3C7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№02</w:t>
      </w:r>
    </w:p>
    <w:p w:rsidR="00BD3C70" w:rsidRPr="009B1809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3E7079" w:rsidP="003E7079">
      <w:pPr>
        <w:pStyle w:val="a3"/>
        <w:jc w:val="both"/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6973F0">
        <w:rPr>
          <w:rFonts w:ascii="Times New Roman" w:hAnsi="Times New Roman" w:cs="Times New Roman"/>
          <w:sz w:val="28"/>
          <w:szCs w:val="28"/>
        </w:rPr>
        <w:t>ИСКИР-ТРАНС</w:t>
      </w:r>
      <w:r>
        <w:rPr>
          <w:rFonts w:ascii="Times New Roman" w:hAnsi="Times New Roman" w:cs="Times New Roman"/>
          <w:sz w:val="28"/>
          <w:szCs w:val="28"/>
        </w:rPr>
        <w:t xml:space="preserve">» в лице ген.директора </w:t>
      </w:r>
      <w:r w:rsidR="006973F0">
        <w:rPr>
          <w:rFonts w:ascii="Times New Roman" w:hAnsi="Times New Roman" w:cs="Times New Roman"/>
          <w:sz w:val="28"/>
          <w:szCs w:val="28"/>
        </w:rPr>
        <w:t>Расулова М.А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="006973F0">
        <w:rPr>
          <w:rFonts w:ascii="Times New Roman" w:hAnsi="Times New Roman" w:cs="Times New Roman"/>
          <w:sz w:val="28"/>
          <w:szCs w:val="28"/>
        </w:rPr>
        <w:t xml:space="preserve">Заказчик МБОУ «Гурбукинская СОШ№2» в лице директора Нурбагандова Н.С. </w:t>
      </w:r>
      <w:r>
        <w:rPr>
          <w:rFonts w:ascii="Times New Roman" w:hAnsi="Times New Roman" w:cs="Times New Roman"/>
          <w:sz w:val="28"/>
          <w:szCs w:val="28"/>
        </w:rPr>
        <w:t xml:space="preserve">составили настоящий акт приемки работ по первому техническому обслуживанию школьного автобуса «Газель» 322121 с госномерами </w:t>
      </w:r>
      <w:r w:rsidR="003E7C3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В823ЕС82 RUS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принадлежащего Заказчику, о нижеследующем:</w:t>
      </w:r>
    </w:p>
    <w:p w:rsidR="003E7079" w:rsidRPr="009B1809" w:rsidRDefault="003E7079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8440"/>
      </w:tblGrid>
      <w:tr w:rsidR="00BD3C70" w:rsidRPr="009B1809" w:rsidTr="000F4F43">
        <w:trPr>
          <w:trHeight w:val="399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Диагностика ходовой части, тормозной системы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Визуальный осмотр различных систем автобуса на предмет проверки 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целостности и работоспособности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0" w:type="dxa"/>
            <w:vAlign w:val="center"/>
          </w:tcPr>
          <w:p w:rsidR="00BD3C70" w:rsidRPr="0060695E" w:rsidRDefault="00BD3C70" w:rsidP="00154B10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уровня технических жидкостей, долив при необходимости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состояния шин и давления воздуха в них, подкачка воздуха до нормы, балансировка;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Очистка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АКБ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от грязи, проверка уровня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ее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заряженности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Смазка петель замков, дверей и капота;</w:t>
            </w:r>
          </w:p>
        </w:tc>
      </w:tr>
      <w:tr w:rsidR="00BD3C70" w:rsidRPr="009B1809" w:rsidTr="000F4F43">
        <w:trPr>
          <w:trHeight w:val="683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состояния свечей зажигания, при необходимости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замена                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                              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фильтрующего элемента в воздушном фильтре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моторного масла и масляного фильтра</w:t>
            </w:r>
          </w:p>
        </w:tc>
      </w:tr>
      <w:tr w:rsidR="00BD3C70" w:rsidRPr="009B1809" w:rsidTr="000F4F43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развала-схождения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при необходимости регулировка</w:t>
            </w:r>
          </w:p>
        </w:tc>
      </w:tr>
    </w:tbl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3E7079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4F5E">
        <w:rPr>
          <w:rFonts w:ascii="Times New Roman" w:hAnsi="Times New Roman" w:cs="Times New Roman"/>
          <w:sz w:val="28"/>
          <w:szCs w:val="28"/>
        </w:rPr>
        <w:t>Всего выполнено работ на сумму  _______  (_______________) рублей 00 копеек.</w:t>
      </w:r>
    </w:p>
    <w:p w:rsidR="00BD3C70" w:rsidRPr="00BE11AA" w:rsidRDefault="00BD3C70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11AA">
        <w:rPr>
          <w:rFonts w:ascii="Times New Roman" w:hAnsi="Times New Roman" w:cs="Times New Roman"/>
          <w:sz w:val="28"/>
          <w:szCs w:val="28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C3D" w:rsidRPr="009B1809" w:rsidRDefault="003E7C3D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C3D" w:rsidRDefault="003E7C3D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809" w:rsidRPr="003E7C3D" w:rsidRDefault="00BD3C70" w:rsidP="000F4F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9B1809" w:rsidRPr="009B18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1809" w:rsidRPr="003E7C3D" w:rsidSect="000F4F43">
      <w:footerReference w:type="even" r:id="rId8"/>
      <w:footerReference w:type="default" r:id="rId9"/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783" w:rsidRDefault="004A1783" w:rsidP="004256A8">
      <w:pPr>
        <w:spacing w:after="0" w:line="240" w:lineRule="auto"/>
      </w:pPr>
      <w:r>
        <w:separator/>
      </w:r>
    </w:p>
  </w:endnote>
  <w:endnote w:type="continuationSeparator" w:id="1">
    <w:p w:rsidR="004A1783" w:rsidRDefault="004A1783" w:rsidP="004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2A" w:rsidRDefault="00442823" w:rsidP="004E75A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535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5252A" w:rsidRDefault="004A1783" w:rsidP="004E75A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2A" w:rsidRDefault="004A1783" w:rsidP="004E75A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783" w:rsidRDefault="004A1783" w:rsidP="004256A8">
      <w:pPr>
        <w:spacing w:after="0" w:line="240" w:lineRule="auto"/>
      </w:pPr>
      <w:r>
        <w:separator/>
      </w:r>
    </w:p>
  </w:footnote>
  <w:footnote w:type="continuationSeparator" w:id="1">
    <w:p w:rsidR="004A1783" w:rsidRDefault="004A1783" w:rsidP="0042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545"/>
    <w:multiLevelType w:val="multilevel"/>
    <w:tmpl w:val="F87EA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>
    <w:nsid w:val="087F2CF5"/>
    <w:multiLevelType w:val="hybridMultilevel"/>
    <w:tmpl w:val="DC74E8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95A6C17"/>
    <w:multiLevelType w:val="hybridMultilevel"/>
    <w:tmpl w:val="E118D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056DB"/>
    <w:multiLevelType w:val="multilevel"/>
    <w:tmpl w:val="687AAED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157679A9"/>
    <w:multiLevelType w:val="multilevel"/>
    <w:tmpl w:val="8082877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24440114"/>
    <w:multiLevelType w:val="multilevel"/>
    <w:tmpl w:val="8BD4B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2494019D"/>
    <w:multiLevelType w:val="hybridMultilevel"/>
    <w:tmpl w:val="AE80FBE6"/>
    <w:lvl w:ilvl="0" w:tplc="370AE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862143"/>
    <w:multiLevelType w:val="multilevel"/>
    <w:tmpl w:val="2B140E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2D1F32E2"/>
    <w:multiLevelType w:val="hybridMultilevel"/>
    <w:tmpl w:val="A81EF0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6A613B"/>
    <w:multiLevelType w:val="multilevel"/>
    <w:tmpl w:val="C4683E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>
    <w:nsid w:val="37B727F3"/>
    <w:multiLevelType w:val="multilevel"/>
    <w:tmpl w:val="CAC80B8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3FA73B90"/>
    <w:multiLevelType w:val="hybridMultilevel"/>
    <w:tmpl w:val="37B6D1A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47FD7150"/>
    <w:multiLevelType w:val="multilevel"/>
    <w:tmpl w:val="D968ECB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>
    <w:nsid w:val="517B0FE3"/>
    <w:multiLevelType w:val="multilevel"/>
    <w:tmpl w:val="85B4B7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>
    <w:nsid w:val="63B85B0A"/>
    <w:multiLevelType w:val="hybridMultilevel"/>
    <w:tmpl w:val="C068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25AEC"/>
    <w:multiLevelType w:val="multilevel"/>
    <w:tmpl w:val="BA747996"/>
    <w:lvl w:ilvl="0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>
    <w:nsid w:val="6BFC6CB9"/>
    <w:multiLevelType w:val="multilevel"/>
    <w:tmpl w:val="818427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>
    <w:nsid w:val="6EB3130A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>
    <w:nsid w:val="73392AA4"/>
    <w:multiLevelType w:val="multilevel"/>
    <w:tmpl w:val="AFE46A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18"/>
  </w:num>
  <w:num w:numId="10">
    <w:abstractNumId w:val="0"/>
  </w:num>
  <w:num w:numId="11">
    <w:abstractNumId w:val="16"/>
  </w:num>
  <w:num w:numId="12">
    <w:abstractNumId w:val="15"/>
  </w:num>
  <w:num w:numId="13">
    <w:abstractNumId w:val="12"/>
  </w:num>
  <w:num w:numId="14">
    <w:abstractNumId w:val="9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100"/>
    <w:rsid w:val="00002DBB"/>
    <w:rsid w:val="00003B2A"/>
    <w:rsid w:val="00031753"/>
    <w:rsid w:val="00040B97"/>
    <w:rsid w:val="000473F1"/>
    <w:rsid w:val="00053003"/>
    <w:rsid w:val="00064C97"/>
    <w:rsid w:val="0007376E"/>
    <w:rsid w:val="000B7324"/>
    <w:rsid w:val="000C0100"/>
    <w:rsid w:val="000C7D44"/>
    <w:rsid w:val="000F4F43"/>
    <w:rsid w:val="00181BE6"/>
    <w:rsid w:val="0018548C"/>
    <w:rsid w:val="00202819"/>
    <w:rsid w:val="002D7CE2"/>
    <w:rsid w:val="003152E1"/>
    <w:rsid w:val="0035358D"/>
    <w:rsid w:val="00373C95"/>
    <w:rsid w:val="0039319A"/>
    <w:rsid w:val="003B363C"/>
    <w:rsid w:val="003D2BFD"/>
    <w:rsid w:val="003D6DE2"/>
    <w:rsid w:val="003D7F10"/>
    <w:rsid w:val="003E7079"/>
    <w:rsid w:val="003E7C3D"/>
    <w:rsid w:val="004033E3"/>
    <w:rsid w:val="004256A8"/>
    <w:rsid w:val="00442823"/>
    <w:rsid w:val="00472C08"/>
    <w:rsid w:val="004922E3"/>
    <w:rsid w:val="00494F05"/>
    <w:rsid w:val="004A1783"/>
    <w:rsid w:val="004D10A1"/>
    <w:rsid w:val="005575FF"/>
    <w:rsid w:val="00575AB3"/>
    <w:rsid w:val="005944D3"/>
    <w:rsid w:val="005A78AB"/>
    <w:rsid w:val="005C454D"/>
    <w:rsid w:val="005E447A"/>
    <w:rsid w:val="0060695E"/>
    <w:rsid w:val="006152C7"/>
    <w:rsid w:val="006328D8"/>
    <w:rsid w:val="00674861"/>
    <w:rsid w:val="00686A1D"/>
    <w:rsid w:val="006973F0"/>
    <w:rsid w:val="006A2565"/>
    <w:rsid w:val="006B2484"/>
    <w:rsid w:val="006D21D6"/>
    <w:rsid w:val="006D3099"/>
    <w:rsid w:val="00750187"/>
    <w:rsid w:val="00756B0C"/>
    <w:rsid w:val="00760E19"/>
    <w:rsid w:val="007A1D1D"/>
    <w:rsid w:val="00840338"/>
    <w:rsid w:val="00844C07"/>
    <w:rsid w:val="008A296A"/>
    <w:rsid w:val="009034E6"/>
    <w:rsid w:val="009250B2"/>
    <w:rsid w:val="00937B22"/>
    <w:rsid w:val="0094314E"/>
    <w:rsid w:val="009559F8"/>
    <w:rsid w:val="00992AB4"/>
    <w:rsid w:val="009B1809"/>
    <w:rsid w:val="009C1765"/>
    <w:rsid w:val="009D6C58"/>
    <w:rsid w:val="009F4FBF"/>
    <w:rsid w:val="00AC69BC"/>
    <w:rsid w:val="00AC6CD3"/>
    <w:rsid w:val="00AE23E2"/>
    <w:rsid w:val="00B3353D"/>
    <w:rsid w:val="00B537DE"/>
    <w:rsid w:val="00BA6441"/>
    <w:rsid w:val="00BD3C70"/>
    <w:rsid w:val="00BE11AA"/>
    <w:rsid w:val="00C37499"/>
    <w:rsid w:val="00C73495"/>
    <w:rsid w:val="00C73A4B"/>
    <w:rsid w:val="00C75CED"/>
    <w:rsid w:val="00C804DF"/>
    <w:rsid w:val="00C831B3"/>
    <w:rsid w:val="00C945AB"/>
    <w:rsid w:val="00CA5502"/>
    <w:rsid w:val="00CB4F7B"/>
    <w:rsid w:val="00CB5942"/>
    <w:rsid w:val="00CD4F5E"/>
    <w:rsid w:val="00CF419D"/>
    <w:rsid w:val="00CF743B"/>
    <w:rsid w:val="00D277DD"/>
    <w:rsid w:val="00D34F46"/>
    <w:rsid w:val="00D44877"/>
    <w:rsid w:val="00D50698"/>
    <w:rsid w:val="00D568F4"/>
    <w:rsid w:val="00D65C4F"/>
    <w:rsid w:val="00DB5104"/>
    <w:rsid w:val="00DE44CC"/>
    <w:rsid w:val="00DF2C9A"/>
    <w:rsid w:val="00E06647"/>
    <w:rsid w:val="00E21C5E"/>
    <w:rsid w:val="00F36A6D"/>
    <w:rsid w:val="00F37B80"/>
    <w:rsid w:val="00F80CAA"/>
    <w:rsid w:val="00FC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95"/>
  </w:style>
  <w:style w:type="paragraph" w:styleId="3">
    <w:name w:val="heading 3"/>
    <w:basedOn w:val="a"/>
    <w:next w:val="a"/>
    <w:link w:val="30"/>
    <w:qFormat/>
    <w:rsid w:val="00D277D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8">
    <w:name w:val="heading 8"/>
    <w:basedOn w:val="a"/>
    <w:next w:val="a"/>
    <w:link w:val="80"/>
    <w:qFormat/>
    <w:rsid w:val="00D277DD"/>
    <w:pPr>
      <w:keepNext/>
      <w:spacing w:after="0" w:line="240" w:lineRule="auto"/>
      <w:ind w:left="5529" w:hanging="4809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D277DD"/>
    <w:pPr>
      <w:keepNext/>
      <w:spacing w:after="0" w:line="240" w:lineRule="auto"/>
      <w:ind w:left="5529" w:hanging="5529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95"/>
    <w:pPr>
      <w:spacing w:after="0" w:line="240" w:lineRule="auto"/>
    </w:pPr>
  </w:style>
  <w:style w:type="character" w:styleId="a4">
    <w:name w:val="Strong"/>
    <w:basedOn w:val="a0"/>
    <w:uiPriority w:val="22"/>
    <w:qFormat/>
    <w:rsid w:val="000C0100"/>
    <w:rPr>
      <w:b/>
      <w:bCs/>
    </w:rPr>
  </w:style>
  <w:style w:type="paragraph" w:styleId="a5">
    <w:name w:val="Normal (Web)"/>
    <w:basedOn w:val="a"/>
    <w:uiPriority w:val="99"/>
    <w:semiHidden/>
    <w:unhideWhenUsed/>
    <w:rsid w:val="000C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0100"/>
    <w:rPr>
      <w:i/>
      <w:iCs/>
    </w:rPr>
  </w:style>
  <w:style w:type="paragraph" w:customStyle="1" w:styleId="rtejustify">
    <w:name w:val="rtejustify"/>
    <w:basedOn w:val="a"/>
    <w:rsid w:val="0063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7DD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80">
    <w:name w:val="Заголовок 8 Знак"/>
    <w:basedOn w:val="a0"/>
    <w:link w:val="8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Body Text"/>
    <w:basedOn w:val="a"/>
    <w:link w:val="a8"/>
    <w:rsid w:val="00D277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rsid w:val="00D277DD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D277DD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footer"/>
    <w:basedOn w:val="a"/>
    <w:link w:val="ac"/>
    <w:rsid w:val="00D277D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D277D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page number"/>
    <w:basedOn w:val="a0"/>
    <w:rsid w:val="00D277DD"/>
    <w:rPr>
      <w:rFonts w:cs="Times New Roman"/>
    </w:rPr>
  </w:style>
  <w:style w:type="paragraph" w:styleId="2">
    <w:name w:val="Body Text 2"/>
    <w:basedOn w:val="a"/>
    <w:link w:val="20"/>
    <w:rsid w:val="00D277D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D277DD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277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D277DD"/>
    <w:pPr>
      <w:widowControl w:val="0"/>
      <w:autoSpaceDE w:val="0"/>
      <w:autoSpaceDN w:val="0"/>
      <w:adjustRightInd w:val="0"/>
      <w:spacing w:before="120" w:after="0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Hyperlink"/>
    <w:basedOn w:val="a0"/>
    <w:rsid w:val="00D277DD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256A8"/>
  </w:style>
  <w:style w:type="paragraph" w:styleId="af1">
    <w:name w:val="List Paragraph"/>
    <w:basedOn w:val="a"/>
    <w:uiPriority w:val="34"/>
    <w:qFormat/>
    <w:rsid w:val="00403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CFDC-B534-4387-B393-399E1B49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Месей</dc:creator>
  <cp:lastModifiedBy>Home</cp:lastModifiedBy>
  <cp:revision>23</cp:revision>
  <cp:lastPrinted>2020-11-19T06:21:00Z</cp:lastPrinted>
  <dcterms:created xsi:type="dcterms:W3CDTF">2018-10-19T05:07:00Z</dcterms:created>
  <dcterms:modified xsi:type="dcterms:W3CDTF">2020-11-19T07:01:00Z</dcterms:modified>
</cp:coreProperties>
</file>